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260675" w14:textId="06D272C0" w:rsidR="00DD7370" w:rsidRPr="00CB67E8" w:rsidRDefault="00DD7370" w:rsidP="00FD28D9">
      <w:pPr>
        <w:jc w:val="both"/>
        <w:rPr>
          <w:rFonts w:eastAsia="Times New Roman"/>
          <w:sz w:val="28"/>
          <w:szCs w:val="28"/>
        </w:rPr>
      </w:pPr>
    </w:p>
    <w:p w14:paraId="6E536E92" w14:textId="3BCB3472" w:rsidR="00D60FB3" w:rsidRPr="004565F9" w:rsidRDefault="00D60FB3" w:rsidP="00FD28D9">
      <w:pPr>
        <w:jc w:val="both"/>
        <w:rPr>
          <w:rFonts w:eastAsia="Times New Roman"/>
          <w:color w:val="806000" w:themeColor="accent4" w:themeShade="80"/>
          <w:sz w:val="28"/>
          <w:szCs w:val="28"/>
        </w:rPr>
      </w:pPr>
      <w:r w:rsidRPr="00CB67E8">
        <w:rPr>
          <w:rFonts w:eastAsia="Times New Roman"/>
          <w:b/>
          <w:bCs/>
          <w:sz w:val="28"/>
          <w:szCs w:val="28"/>
        </w:rPr>
        <w:t xml:space="preserve"> </w:t>
      </w:r>
      <w:r w:rsidRPr="004565F9">
        <w:rPr>
          <w:rFonts w:eastAsia="Times New Roman"/>
          <w:b/>
          <w:bCs/>
          <w:color w:val="806000" w:themeColor="accent4" w:themeShade="80"/>
          <w:sz w:val="28"/>
          <w:szCs w:val="28"/>
        </w:rPr>
        <w:t>Aboriginal Dreaming Story</w:t>
      </w:r>
      <w:r w:rsidR="002A009D" w:rsidRPr="004565F9">
        <w:rPr>
          <w:rFonts w:eastAsia="Times New Roman"/>
          <w:b/>
          <w:bCs/>
          <w:color w:val="806000" w:themeColor="accent4" w:themeShade="80"/>
          <w:sz w:val="28"/>
          <w:szCs w:val="28"/>
        </w:rPr>
        <w:t xml:space="preserve"> </w:t>
      </w:r>
      <w:r w:rsidRPr="004565F9">
        <w:rPr>
          <w:rFonts w:eastAsia="Times New Roman"/>
          <w:color w:val="806000" w:themeColor="accent4" w:themeShade="80"/>
          <w:sz w:val="28"/>
          <w:szCs w:val="28"/>
        </w:rPr>
        <w:t>as told by Uncle Neil Ingram Snr, Wiradjuri Elder.</w:t>
      </w:r>
    </w:p>
    <w:p w14:paraId="7DA7C769" w14:textId="289A0AB8" w:rsidR="002F734D" w:rsidRPr="004565F9" w:rsidRDefault="002F734D" w:rsidP="00FD28D9">
      <w:pPr>
        <w:jc w:val="both"/>
        <w:rPr>
          <w:rFonts w:eastAsia="Times New Roman"/>
          <w:color w:val="806000" w:themeColor="accent4" w:themeShade="80"/>
          <w:sz w:val="28"/>
          <w:szCs w:val="28"/>
        </w:rPr>
      </w:pPr>
    </w:p>
    <w:p w14:paraId="389A0D2F" w14:textId="16E2BEF2" w:rsidR="002F734D" w:rsidRPr="004565F9" w:rsidRDefault="002F734D" w:rsidP="00FD28D9">
      <w:pPr>
        <w:jc w:val="both"/>
        <w:rPr>
          <w:rFonts w:eastAsia="Times New Roman"/>
          <w:b/>
          <w:bCs/>
          <w:color w:val="806000" w:themeColor="accent4" w:themeShade="80"/>
          <w:sz w:val="28"/>
          <w:szCs w:val="28"/>
        </w:rPr>
      </w:pPr>
      <w:r w:rsidRPr="004565F9">
        <w:rPr>
          <w:rFonts w:eastAsia="Times New Roman"/>
          <w:b/>
          <w:bCs/>
          <w:color w:val="806000" w:themeColor="accent4" w:themeShade="80"/>
          <w:sz w:val="28"/>
          <w:szCs w:val="28"/>
        </w:rPr>
        <w:t>The Three Brother’s story.</w:t>
      </w:r>
    </w:p>
    <w:p w14:paraId="6A27C200" w14:textId="7FCC03BB" w:rsidR="00D60FB3" w:rsidRPr="004565F9" w:rsidRDefault="00D60FB3" w:rsidP="00FD28D9">
      <w:pPr>
        <w:jc w:val="both"/>
        <w:rPr>
          <w:rFonts w:eastAsia="Times New Roman"/>
          <w:color w:val="806000" w:themeColor="accent4" w:themeShade="80"/>
          <w:sz w:val="28"/>
          <w:szCs w:val="28"/>
        </w:rPr>
      </w:pPr>
    </w:p>
    <w:p w14:paraId="50B81F15" w14:textId="315E3BC4" w:rsidR="002A009D" w:rsidRPr="004565F9" w:rsidRDefault="002A009D" w:rsidP="00FD28D9">
      <w:pPr>
        <w:jc w:val="both"/>
        <w:rPr>
          <w:rFonts w:eastAsia="Times New Roman"/>
          <w:b/>
          <w:bCs/>
          <w:color w:val="806000" w:themeColor="accent4" w:themeShade="80"/>
          <w:sz w:val="28"/>
          <w:szCs w:val="28"/>
        </w:rPr>
      </w:pPr>
      <w:r w:rsidRPr="004565F9">
        <w:rPr>
          <w:rFonts w:eastAsia="Times New Roman"/>
          <w:b/>
          <w:bCs/>
          <w:color w:val="806000" w:themeColor="accent4" w:themeShade="80"/>
          <w:sz w:val="28"/>
          <w:szCs w:val="28"/>
        </w:rPr>
        <w:t xml:space="preserve">This story was passed on to me by my Elders. </w:t>
      </w:r>
    </w:p>
    <w:p w14:paraId="0727ABA4" w14:textId="77777777" w:rsidR="002A009D" w:rsidRPr="004565F9" w:rsidRDefault="002A009D" w:rsidP="00FD28D9">
      <w:pPr>
        <w:jc w:val="both"/>
        <w:rPr>
          <w:rFonts w:eastAsia="Times New Roman"/>
          <w:color w:val="806000" w:themeColor="accent4" w:themeShade="80"/>
          <w:sz w:val="28"/>
          <w:szCs w:val="28"/>
        </w:rPr>
      </w:pPr>
    </w:p>
    <w:p w14:paraId="5043A683" w14:textId="507BB58A" w:rsidR="002A009D" w:rsidRPr="0031135A" w:rsidRDefault="002A009D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  <w:r w:rsidRPr="0031135A">
        <w:rPr>
          <w:rFonts w:eastAsia="Times New Roman"/>
          <w:color w:val="806000" w:themeColor="accent4" w:themeShade="80"/>
          <w:sz w:val="30"/>
          <w:szCs w:val="30"/>
        </w:rPr>
        <w:t>A long time ago there w</w:t>
      </w:r>
      <w:r w:rsidR="009E218B" w:rsidRPr="0031135A">
        <w:rPr>
          <w:rFonts w:eastAsia="Times New Roman"/>
          <w:color w:val="806000" w:themeColor="accent4" w:themeShade="80"/>
          <w:sz w:val="30"/>
          <w:szCs w:val="30"/>
        </w:rPr>
        <w:t>ere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three brothers. The elder brother was </w:t>
      </w:r>
      <w:proofErr w:type="spellStart"/>
      <w:r w:rsidRPr="0031135A">
        <w:rPr>
          <w:rFonts w:eastAsia="Times New Roman"/>
          <w:color w:val="806000" w:themeColor="accent4" w:themeShade="80"/>
          <w:sz w:val="30"/>
          <w:szCs w:val="30"/>
        </w:rPr>
        <w:t>Gaanha-bula</w:t>
      </w:r>
      <w:proofErr w:type="spellEnd"/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, the middle brother was </w:t>
      </w:r>
      <w:proofErr w:type="spellStart"/>
      <w:proofErr w:type="gramStart"/>
      <w:r w:rsidRPr="0031135A">
        <w:rPr>
          <w:rFonts w:eastAsia="Times New Roman"/>
          <w:color w:val="806000" w:themeColor="accent4" w:themeShade="80"/>
          <w:sz w:val="30"/>
          <w:szCs w:val="30"/>
        </w:rPr>
        <w:t>Wahluu</w:t>
      </w:r>
      <w:proofErr w:type="spellEnd"/>
      <w:proofErr w:type="gramEnd"/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and the younger brother</w:t>
      </w:r>
      <w:r w:rsidR="002F734D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was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</w:t>
      </w:r>
      <w:proofErr w:type="spellStart"/>
      <w:r w:rsidR="002F734D" w:rsidRPr="0031135A">
        <w:rPr>
          <w:rFonts w:eastAsia="Times New Roman"/>
          <w:color w:val="806000" w:themeColor="accent4" w:themeShade="80"/>
          <w:sz w:val="30"/>
          <w:szCs w:val="30"/>
        </w:rPr>
        <w:t>Guhanal</w:t>
      </w:r>
      <w:proofErr w:type="spellEnd"/>
      <w:r w:rsidR="002F734D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</w:t>
      </w:r>
      <w:proofErr w:type="spellStart"/>
      <w:r w:rsidR="002F734D" w:rsidRPr="0031135A">
        <w:rPr>
          <w:rFonts w:eastAsia="Times New Roman"/>
          <w:color w:val="806000" w:themeColor="accent4" w:themeShade="80"/>
          <w:sz w:val="30"/>
          <w:szCs w:val="30"/>
        </w:rPr>
        <w:t>wanyi</w:t>
      </w:r>
      <w:proofErr w:type="spellEnd"/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, </w:t>
      </w:r>
      <w:r w:rsidR="002C6309" w:rsidRPr="0031135A">
        <w:rPr>
          <w:rFonts w:eastAsia="Times New Roman"/>
          <w:color w:val="806000" w:themeColor="accent4" w:themeShade="80"/>
          <w:sz w:val="30"/>
          <w:szCs w:val="30"/>
        </w:rPr>
        <w:t xml:space="preserve">near 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>Carcoar.</w:t>
      </w:r>
    </w:p>
    <w:p w14:paraId="7F707742" w14:textId="189C258D" w:rsidR="002A009D" w:rsidRPr="0031135A" w:rsidRDefault="002A009D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</w:p>
    <w:p w14:paraId="39594E64" w14:textId="548CCABA" w:rsidR="002A009D" w:rsidRPr="0031135A" w:rsidRDefault="002A009D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  <w:proofErr w:type="spellStart"/>
      <w:r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>Gaanha-bula</w:t>
      </w:r>
      <w:proofErr w:type="spellEnd"/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is the traditional name for Mt </w:t>
      </w:r>
      <w:proofErr w:type="spellStart"/>
      <w:r w:rsidRPr="0031135A">
        <w:rPr>
          <w:rFonts w:eastAsia="Times New Roman"/>
          <w:color w:val="806000" w:themeColor="accent4" w:themeShade="80"/>
          <w:sz w:val="30"/>
          <w:szCs w:val="30"/>
        </w:rPr>
        <w:t>Canobolas</w:t>
      </w:r>
      <w:proofErr w:type="spellEnd"/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. </w:t>
      </w:r>
      <w:proofErr w:type="spellStart"/>
      <w:r w:rsidRPr="0031135A">
        <w:rPr>
          <w:rFonts w:eastAsia="Times New Roman"/>
          <w:color w:val="806000" w:themeColor="accent4" w:themeShade="80"/>
          <w:sz w:val="30"/>
          <w:szCs w:val="30"/>
        </w:rPr>
        <w:t>Gaanha</w:t>
      </w:r>
      <w:proofErr w:type="spellEnd"/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mean</w:t>
      </w:r>
      <w:r w:rsidR="004565E5" w:rsidRPr="0031135A">
        <w:rPr>
          <w:rFonts w:eastAsia="Times New Roman"/>
          <w:color w:val="806000" w:themeColor="accent4" w:themeShade="80"/>
          <w:sz w:val="30"/>
          <w:szCs w:val="30"/>
        </w:rPr>
        <w:t>ing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shoulder and </w:t>
      </w:r>
      <w:proofErr w:type="spellStart"/>
      <w:r w:rsidRPr="0031135A">
        <w:rPr>
          <w:rFonts w:eastAsia="Times New Roman"/>
          <w:color w:val="806000" w:themeColor="accent4" w:themeShade="80"/>
          <w:sz w:val="30"/>
          <w:szCs w:val="30"/>
        </w:rPr>
        <w:t>bula</w:t>
      </w:r>
      <w:proofErr w:type="spellEnd"/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mean</w:t>
      </w:r>
      <w:r w:rsidR="004565E5" w:rsidRPr="0031135A">
        <w:rPr>
          <w:rFonts w:eastAsia="Times New Roman"/>
          <w:color w:val="806000" w:themeColor="accent4" w:themeShade="80"/>
          <w:sz w:val="30"/>
          <w:szCs w:val="30"/>
        </w:rPr>
        <w:t>ing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two. </w:t>
      </w:r>
      <w:r w:rsidR="004565E5" w:rsidRPr="0031135A">
        <w:rPr>
          <w:rFonts w:eastAsia="Times New Roman"/>
          <w:color w:val="806000" w:themeColor="accent4" w:themeShade="80"/>
          <w:sz w:val="30"/>
          <w:szCs w:val="30"/>
        </w:rPr>
        <w:t>Two shoulders</w:t>
      </w:r>
      <w:r w:rsidR="005A238A" w:rsidRPr="0031135A">
        <w:rPr>
          <w:rFonts w:eastAsia="Times New Roman"/>
          <w:color w:val="806000" w:themeColor="accent4" w:themeShade="80"/>
          <w:sz w:val="30"/>
          <w:szCs w:val="30"/>
        </w:rPr>
        <w:t>.</w:t>
      </w:r>
    </w:p>
    <w:p w14:paraId="472E5D16" w14:textId="58B5FBA5" w:rsidR="004565E5" w:rsidRPr="0031135A" w:rsidRDefault="004565E5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</w:p>
    <w:p w14:paraId="5883BCEF" w14:textId="5FAC04B5" w:rsidR="004565E5" w:rsidRPr="0031135A" w:rsidRDefault="004565E5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  <w:proofErr w:type="spellStart"/>
      <w:r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>Wahluu</w:t>
      </w:r>
      <w:proofErr w:type="spellEnd"/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is the </w:t>
      </w:r>
      <w:r w:rsidR="002F734D" w:rsidRPr="0031135A">
        <w:rPr>
          <w:rFonts w:eastAsia="Times New Roman"/>
          <w:color w:val="806000" w:themeColor="accent4" w:themeShade="80"/>
          <w:sz w:val="30"/>
          <w:szCs w:val="30"/>
        </w:rPr>
        <w:t>t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>raditional name for Mt Panorama. It means young m</w:t>
      </w:r>
      <w:r w:rsidR="00ED7525" w:rsidRPr="0031135A">
        <w:rPr>
          <w:rFonts w:eastAsia="Times New Roman"/>
          <w:color w:val="806000" w:themeColor="accent4" w:themeShade="80"/>
          <w:sz w:val="30"/>
          <w:szCs w:val="30"/>
        </w:rPr>
        <w:t>e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>n’s initiation s</w:t>
      </w:r>
      <w:r w:rsidR="005A238A" w:rsidRPr="0031135A">
        <w:rPr>
          <w:rFonts w:eastAsia="Times New Roman"/>
          <w:color w:val="806000" w:themeColor="accent4" w:themeShade="80"/>
          <w:sz w:val="30"/>
          <w:szCs w:val="30"/>
        </w:rPr>
        <w:t>i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>t</w:t>
      </w:r>
      <w:r w:rsidR="005A238A" w:rsidRPr="0031135A">
        <w:rPr>
          <w:rFonts w:eastAsia="Times New Roman"/>
          <w:color w:val="806000" w:themeColor="accent4" w:themeShade="80"/>
          <w:sz w:val="30"/>
          <w:szCs w:val="30"/>
        </w:rPr>
        <w:t>e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>.</w:t>
      </w:r>
    </w:p>
    <w:p w14:paraId="62A631B5" w14:textId="1CCDD8A7" w:rsidR="0074112A" w:rsidRPr="0031135A" w:rsidRDefault="0074112A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</w:p>
    <w:p w14:paraId="1FFD47BA" w14:textId="0D75BCA5" w:rsidR="0074112A" w:rsidRPr="0031135A" w:rsidRDefault="0074112A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  <w:proofErr w:type="spellStart"/>
      <w:r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>Guhanal</w:t>
      </w:r>
      <w:proofErr w:type="spellEnd"/>
      <w:r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 xml:space="preserve"> </w:t>
      </w:r>
      <w:proofErr w:type="spellStart"/>
      <w:r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>wa</w:t>
      </w:r>
      <w:r w:rsidR="00FE496E"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>n</w:t>
      </w:r>
      <w:r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>yi</w:t>
      </w:r>
      <w:proofErr w:type="spellEnd"/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is the traditional name for Mt Macquarie. It means My </w:t>
      </w:r>
      <w:r w:rsidR="002F734D" w:rsidRPr="0031135A">
        <w:rPr>
          <w:rFonts w:eastAsia="Times New Roman"/>
          <w:color w:val="806000" w:themeColor="accent4" w:themeShade="80"/>
          <w:sz w:val="30"/>
          <w:szCs w:val="30"/>
        </w:rPr>
        <w:t>Brother’s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Keeper.</w:t>
      </w:r>
    </w:p>
    <w:p w14:paraId="732BCD40" w14:textId="726E08F5" w:rsidR="004565E5" w:rsidRPr="0031135A" w:rsidRDefault="004565E5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</w:p>
    <w:p w14:paraId="025A90D3" w14:textId="65441457" w:rsidR="004565E5" w:rsidRPr="0031135A" w:rsidRDefault="004565E5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  <w:r w:rsidRPr="0031135A">
        <w:rPr>
          <w:rFonts w:eastAsia="Times New Roman"/>
          <w:color w:val="806000" w:themeColor="accent4" w:themeShade="80"/>
          <w:sz w:val="30"/>
          <w:szCs w:val="30"/>
        </w:rPr>
        <w:t>And the story goes like this</w:t>
      </w:r>
      <w:r w:rsidR="00ED7525" w:rsidRPr="0031135A">
        <w:rPr>
          <w:rFonts w:eastAsia="Times New Roman"/>
          <w:color w:val="806000" w:themeColor="accent4" w:themeShade="80"/>
          <w:sz w:val="30"/>
          <w:szCs w:val="30"/>
        </w:rPr>
        <w:t>:</w:t>
      </w:r>
    </w:p>
    <w:p w14:paraId="65C7978D" w14:textId="350DFA2E" w:rsidR="004565E5" w:rsidRPr="0031135A" w:rsidRDefault="004565E5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</w:p>
    <w:p w14:paraId="74437725" w14:textId="4625D724" w:rsidR="004565E5" w:rsidRPr="0031135A" w:rsidRDefault="00F6742C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</w:t>
      </w:r>
      <w:proofErr w:type="spellStart"/>
      <w:r w:rsidRPr="0031135A">
        <w:rPr>
          <w:rFonts w:eastAsia="Times New Roman"/>
          <w:color w:val="806000" w:themeColor="accent4" w:themeShade="80"/>
          <w:sz w:val="30"/>
          <w:szCs w:val="30"/>
        </w:rPr>
        <w:t>Gaanha-bula</w:t>
      </w:r>
      <w:proofErr w:type="spellEnd"/>
      <w:r w:rsidR="004565E5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and his brother </w:t>
      </w:r>
      <w:proofErr w:type="spellStart"/>
      <w:r w:rsidRPr="0031135A">
        <w:rPr>
          <w:rFonts w:eastAsia="Times New Roman"/>
          <w:color w:val="806000" w:themeColor="accent4" w:themeShade="80"/>
          <w:sz w:val="30"/>
          <w:szCs w:val="30"/>
        </w:rPr>
        <w:t>Wahluu</w:t>
      </w:r>
      <w:proofErr w:type="spellEnd"/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</w:t>
      </w:r>
      <w:r w:rsidR="004565E5" w:rsidRPr="0031135A">
        <w:rPr>
          <w:rFonts w:eastAsia="Times New Roman"/>
          <w:color w:val="806000" w:themeColor="accent4" w:themeShade="80"/>
          <w:sz w:val="30"/>
          <w:szCs w:val="30"/>
        </w:rPr>
        <w:t xml:space="preserve">both fell in love with a beautiful young woman, </w:t>
      </w:r>
      <w:r w:rsidR="00E619B6" w:rsidRPr="0031135A">
        <w:rPr>
          <w:rFonts w:eastAsia="Times New Roman"/>
          <w:color w:val="806000" w:themeColor="accent4" w:themeShade="80"/>
          <w:sz w:val="30"/>
          <w:szCs w:val="30"/>
        </w:rPr>
        <w:t>(</w:t>
      </w:r>
      <w:proofErr w:type="spellStart"/>
      <w:r w:rsidR="004565E5" w:rsidRPr="0031135A">
        <w:rPr>
          <w:rFonts w:eastAsia="Times New Roman"/>
          <w:color w:val="806000" w:themeColor="accent4" w:themeShade="80"/>
          <w:sz w:val="30"/>
          <w:szCs w:val="30"/>
        </w:rPr>
        <w:t>miga</w:t>
      </w:r>
      <w:r w:rsidR="00ED7525" w:rsidRPr="0031135A">
        <w:rPr>
          <w:rFonts w:eastAsia="Times New Roman"/>
          <w:color w:val="806000" w:themeColor="accent4" w:themeShade="80"/>
          <w:sz w:val="30"/>
          <w:szCs w:val="30"/>
        </w:rPr>
        <w:t>y</w:t>
      </w:r>
      <w:proofErr w:type="spellEnd"/>
      <w:r w:rsidR="00E619B6" w:rsidRPr="0031135A">
        <w:rPr>
          <w:rFonts w:eastAsia="Times New Roman"/>
          <w:color w:val="806000" w:themeColor="accent4" w:themeShade="80"/>
          <w:sz w:val="30"/>
          <w:szCs w:val="30"/>
        </w:rPr>
        <w:t>)</w:t>
      </w:r>
      <w:r w:rsidR="00DD2728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because she showed more interest in </w:t>
      </w:r>
      <w:proofErr w:type="spellStart"/>
      <w:r w:rsidR="00DD2728" w:rsidRPr="0031135A">
        <w:rPr>
          <w:rFonts w:eastAsia="Times New Roman"/>
          <w:color w:val="806000" w:themeColor="accent4" w:themeShade="80"/>
          <w:sz w:val="30"/>
          <w:szCs w:val="30"/>
        </w:rPr>
        <w:t>Wahluu</w:t>
      </w:r>
      <w:proofErr w:type="spellEnd"/>
      <w:r w:rsidR="00DD2728" w:rsidRPr="0031135A">
        <w:rPr>
          <w:rFonts w:eastAsia="Times New Roman"/>
          <w:color w:val="806000" w:themeColor="accent4" w:themeShade="80"/>
          <w:sz w:val="30"/>
          <w:szCs w:val="30"/>
        </w:rPr>
        <w:t>,</w:t>
      </w:r>
      <w:r w:rsidR="004565E5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</w:t>
      </w:r>
      <w:proofErr w:type="spellStart"/>
      <w:r w:rsidR="004565E5" w:rsidRPr="0031135A">
        <w:rPr>
          <w:rFonts w:eastAsia="Times New Roman"/>
          <w:color w:val="806000" w:themeColor="accent4" w:themeShade="80"/>
          <w:sz w:val="30"/>
          <w:szCs w:val="30"/>
        </w:rPr>
        <w:t>Gaanha-bula</w:t>
      </w:r>
      <w:proofErr w:type="spellEnd"/>
      <w:r w:rsidR="004565E5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</w:t>
      </w:r>
      <w:r w:rsidR="00341EFD" w:rsidRPr="0031135A">
        <w:rPr>
          <w:rFonts w:eastAsia="Times New Roman"/>
          <w:color w:val="806000" w:themeColor="accent4" w:themeShade="80"/>
          <w:sz w:val="30"/>
          <w:szCs w:val="30"/>
        </w:rPr>
        <w:t>became</w:t>
      </w:r>
      <w:r w:rsidR="004565E5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jealous of his brother</w:t>
      </w:r>
      <w:r w:rsidR="00EB298B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and </w:t>
      </w:r>
      <w:r w:rsidR="004565E5" w:rsidRPr="0031135A">
        <w:rPr>
          <w:rFonts w:eastAsia="Times New Roman"/>
          <w:color w:val="806000" w:themeColor="accent4" w:themeShade="80"/>
          <w:sz w:val="30"/>
          <w:szCs w:val="30"/>
        </w:rPr>
        <w:t>challenged him to a spear throwing competition</w:t>
      </w:r>
      <w:r w:rsidR="00A260CD" w:rsidRPr="0031135A">
        <w:rPr>
          <w:rFonts w:eastAsia="Times New Roman"/>
          <w:color w:val="806000" w:themeColor="accent4" w:themeShade="80"/>
          <w:sz w:val="30"/>
          <w:szCs w:val="30"/>
        </w:rPr>
        <w:t xml:space="preserve">. The winner 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takes the prize and </w:t>
      </w:r>
      <w:r w:rsidR="00A260CD" w:rsidRPr="0031135A">
        <w:rPr>
          <w:rFonts w:eastAsia="Times New Roman"/>
          <w:color w:val="806000" w:themeColor="accent4" w:themeShade="80"/>
          <w:sz w:val="30"/>
          <w:szCs w:val="30"/>
        </w:rPr>
        <w:t>gets to marry the young woman.</w:t>
      </w:r>
    </w:p>
    <w:p w14:paraId="1D058D2B" w14:textId="79057BC4" w:rsidR="00A260CD" w:rsidRPr="0031135A" w:rsidRDefault="00A260CD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</w:p>
    <w:p w14:paraId="626A038A" w14:textId="0BEA00A6" w:rsidR="00A260CD" w:rsidRPr="0031135A" w:rsidRDefault="00A260CD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They lined up a target, </w:t>
      </w:r>
      <w:proofErr w:type="spellStart"/>
      <w:r w:rsidRPr="0031135A">
        <w:rPr>
          <w:rFonts w:eastAsia="Times New Roman"/>
          <w:color w:val="806000" w:themeColor="accent4" w:themeShade="80"/>
          <w:sz w:val="30"/>
          <w:szCs w:val="30"/>
        </w:rPr>
        <w:t>Gaanha-bula</w:t>
      </w:r>
      <w:proofErr w:type="spellEnd"/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threw the first spear but missed the target. </w:t>
      </w:r>
      <w:proofErr w:type="spellStart"/>
      <w:r w:rsidRPr="0031135A">
        <w:rPr>
          <w:rFonts w:eastAsia="Times New Roman"/>
          <w:color w:val="806000" w:themeColor="accent4" w:themeShade="80"/>
          <w:sz w:val="30"/>
          <w:szCs w:val="30"/>
        </w:rPr>
        <w:t>Wahluu</w:t>
      </w:r>
      <w:proofErr w:type="spellEnd"/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then threw his spear but also missed the target, even </w:t>
      </w:r>
      <w:r w:rsidR="00DD2728" w:rsidRPr="0031135A">
        <w:rPr>
          <w:rFonts w:eastAsia="Times New Roman"/>
          <w:color w:val="806000" w:themeColor="accent4" w:themeShade="80"/>
          <w:sz w:val="30"/>
          <w:szCs w:val="30"/>
        </w:rPr>
        <w:t>though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he was closer to the target.</w:t>
      </w:r>
    </w:p>
    <w:p w14:paraId="79AA3A39" w14:textId="12889439" w:rsidR="00A260CD" w:rsidRPr="0031135A" w:rsidRDefault="00A260CD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</w:p>
    <w:p w14:paraId="1CAAF765" w14:textId="38650CAE" w:rsidR="00A260CD" w:rsidRPr="0031135A" w:rsidRDefault="00A260CD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On the second </w:t>
      </w:r>
      <w:r w:rsidR="001362B6" w:rsidRPr="0031135A">
        <w:rPr>
          <w:rFonts w:eastAsia="Times New Roman"/>
          <w:color w:val="806000" w:themeColor="accent4" w:themeShade="80"/>
          <w:sz w:val="30"/>
          <w:szCs w:val="30"/>
        </w:rPr>
        <w:t>throw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th</w:t>
      </w:r>
      <w:r w:rsidR="00F775C2" w:rsidRPr="0031135A">
        <w:rPr>
          <w:rFonts w:eastAsia="Times New Roman"/>
          <w:color w:val="806000" w:themeColor="accent4" w:themeShade="80"/>
          <w:sz w:val="30"/>
          <w:szCs w:val="30"/>
        </w:rPr>
        <w:t>e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>y both missed the target again.</w:t>
      </w:r>
    </w:p>
    <w:p w14:paraId="4F113ECA" w14:textId="63A2A9A4" w:rsidR="00A260CD" w:rsidRPr="0031135A" w:rsidRDefault="00A260CD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</w:p>
    <w:p w14:paraId="7252E5BF" w14:textId="27C8B77E" w:rsidR="00A260CD" w:rsidRPr="0031135A" w:rsidRDefault="00A260CD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When they had the third throw, </w:t>
      </w:r>
      <w:proofErr w:type="spellStart"/>
      <w:r w:rsidRPr="0031135A">
        <w:rPr>
          <w:rFonts w:eastAsia="Times New Roman"/>
          <w:color w:val="806000" w:themeColor="accent4" w:themeShade="80"/>
          <w:sz w:val="30"/>
          <w:szCs w:val="30"/>
        </w:rPr>
        <w:t>Gaanha-bula</w:t>
      </w:r>
      <w:proofErr w:type="spellEnd"/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got </w:t>
      </w:r>
      <w:r w:rsidR="00ED7525" w:rsidRPr="0031135A">
        <w:rPr>
          <w:rFonts w:eastAsia="Times New Roman"/>
          <w:color w:val="806000" w:themeColor="accent4" w:themeShade="80"/>
          <w:sz w:val="30"/>
          <w:szCs w:val="30"/>
        </w:rPr>
        <w:t>awfully close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to the target but </w:t>
      </w:r>
      <w:proofErr w:type="spellStart"/>
      <w:r w:rsidRPr="0031135A">
        <w:rPr>
          <w:rFonts w:eastAsia="Times New Roman"/>
          <w:color w:val="806000" w:themeColor="accent4" w:themeShade="80"/>
          <w:sz w:val="30"/>
          <w:szCs w:val="30"/>
        </w:rPr>
        <w:t>Wahluu</w:t>
      </w:r>
      <w:proofErr w:type="spellEnd"/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threw his spear and hit the target.</w:t>
      </w:r>
    </w:p>
    <w:p w14:paraId="74F6BF54" w14:textId="3916EF4E" w:rsidR="00A260CD" w:rsidRPr="0031135A" w:rsidRDefault="00A260CD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</w:p>
    <w:p w14:paraId="3FE74B7E" w14:textId="5CC012EB" w:rsidR="00A260CD" w:rsidRPr="0031135A" w:rsidRDefault="00A260CD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Before </w:t>
      </w:r>
      <w:proofErr w:type="spellStart"/>
      <w:r w:rsidR="00ED7525" w:rsidRPr="0031135A">
        <w:rPr>
          <w:rFonts w:eastAsia="Times New Roman"/>
          <w:color w:val="806000" w:themeColor="accent4" w:themeShade="80"/>
          <w:sz w:val="30"/>
          <w:szCs w:val="30"/>
        </w:rPr>
        <w:t>W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>ahluu</w:t>
      </w:r>
      <w:proofErr w:type="spellEnd"/>
      <w:r w:rsidR="00457AE3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could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turn around to claim his prize</w:t>
      </w:r>
      <w:r w:rsidR="00457AE3" w:rsidRPr="0031135A">
        <w:rPr>
          <w:rFonts w:eastAsia="Times New Roman"/>
          <w:color w:val="806000" w:themeColor="accent4" w:themeShade="80"/>
          <w:sz w:val="30"/>
          <w:szCs w:val="30"/>
        </w:rPr>
        <w:t>,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</w:t>
      </w:r>
      <w:proofErr w:type="spellStart"/>
      <w:r w:rsidRPr="0031135A">
        <w:rPr>
          <w:rFonts w:eastAsia="Times New Roman"/>
          <w:color w:val="806000" w:themeColor="accent4" w:themeShade="80"/>
          <w:sz w:val="30"/>
          <w:szCs w:val="30"/>
        </w:rPr>
        <w:t>Gaanha-bula</w:t>
      </w:r>
      <w:proofErr w:type="spellEnd"/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hit him </w:t>
      </w:r>
      <w:r w:rsidR="00457AE3" w:rsidRPr="0031135A">
        <w:rPr>
          <w:rFonts w:eastAsia="Times New Roman"/>
          <w:color w:val="806000" w:themeColor="accent4" w:themeShade="80"/>
          <w:sz w:val="30"/>
          <w:szCs w:val="30"/>
        </w:rPr>
        <w:t xml:space="preserve">in the back of the head 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>with a</w:t>
      </w:r>
      <w:r w:rsidR="00E619B6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club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</w:t>
      </w:r>
      <w:r w:rsidR="00E619B6" w:rsidRPr="0031135A">
        <w:rPr>
          <w:rFonts w:eastAsia="Times New Roman"/>
          <w:color w:val="806000" w:themeColor="accent4" w:themeShade="80"/>
          <w:sz w:val="30"/>
          <w:szCs w:val="30"/>
        </w:rPr>
        <w:t>(</w:t>
      </w:r>
      <w:proofErr w:type="spellStart"/>
      <w:r w:rsidRPr="0031135A">
        <w:rPr>
          <w:rFonts w:eastAsia="Times New Roman"/>
          <w:color w:val="806000" w:themeColor="accent4" w:themeShade="80"/>
          <w:sz w:val="30"/>
          <w:szCs w:val="30"/>
        </w:rPr>
        <w:t>bundi</w:t>
      </w:r>
      <w:proofErr w:type="spellEnd"/>
      <w:r w:rsidR="00E619B6" w:rsidRPr="0031135A">
        <w:rPr>
          <w:rFonts w:eastAsia="Times New Roman"/>
          <w:color w:val="806000" w:themeColor="accent4" w:themeShade="80"/>
          <w:sz w:val="30"/>
          <w:szCs w:val="30"/>
        </w:rPr>
        <w:t>)</w:t>
      </w:r>
      <w:r w:rsidR="000A1EB5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and killed him</w:t>
      </w:r>
      <w:r w:rsidR="00457AE3" w:rsidRPr="0031135A">
        <w:rPr>
          <w:rFonts w:eastAsia="Times New Roman"/>
          <w:color w:val="806000" w:themeColor="accent4" w:themeShade="80"/>
          <w:sz w:val="30"/>
          <w:szCs w:val="30"/>
        </w:rPr>
        <w:t xml:space="preserve">. </w:t>
      </w:r>
      <w:proofErr w:type="spellStart"/>
      <w:r w:rsidRPr="0031135A">
        <w:rPr>
          <w:rFonts w:eastAsia="Times New Roman"/>
          <w:color w:val="806000" w:themeColor="accent4" w:themeShade="80"/>
          <w:sz w:val="30"/>
          <w:szCs w:val="30"/>
        </w:rPr>
        <w:t>Wahluu</w:t>
      </w:r>
      <w:proofErr w:type="spellEnd"/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fell to the ground. This made the spirit</w:t>
      </w:r>
      <w:r w:rsidR="009B4DE2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ancestors </w:t>
      </w:r>
      <w:r w:rsidR="002F734D" w:rsidRPr="0031135A">
        <w:rPr>
          <w:rFonts w:eastAsia="Times New Roman"/>
          <w:color w:val="806000" w:themeColor="accent4" w:themeShade="80"/>
          <w:sz w:val="30"/>
          <w:szCs w:val="30"/>
        </w:rPr>
        <w:t>angry;</w:t>
      </w:r>
      <w:r w:rsidR="00EB298B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t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hey made the ground erupt and lava spill out over </w:t>
      </w:r>
      <w:proofErr w:type="spellStart"/>
      <w:r w:rsidRPr="0031135A">
        <w:rPr>
          <w:rFonts w:eastAsia="Times New Roman"/>
          <w:color w:val="806000" w:themeColor="accent4" w:themeShade="80"/>
          <w:sz w:val="30"/>
          <w:szCs w:val="30"/>
        </w:rPr>
        <w:t>Wahluu</w:t>
      </w:r>
      <w:r w:rsidR="00EB298B" w:rsidRPr="0031135A">
        <w:rPr>
          <w:rFonts w:eastAsia="Times New Roman"/>
          <w:color w:val="806000" w:themeColor="accent4" w:themeShade="80"/>
          <w:sz w:val="30"/>
          <w:szCs w:val="30"/>
        </w:rPr>
        <w:t>’s</w:t>
      </w:r>
      <w:proofErr w:type="spellEnd"/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body where he </w:t>
      </w:r>
      <w:r w:rsidR="00267CB9" w:rsidRPr="0031135A">
        <w:rPr>
          <w:rFonts w:eastAsia="Times New Roman"/>
          <w:color w:val="806000" w:themeColor="accent4" w:themeShade="80"/>
          <w:sz w:val="30"/>
          <w:szCs w:val="30"/>
        </w:rPr>
        <w:t xml:space="preserve">laid 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>on the ground. This is the shape of the mountain as it stands today.</w:t>
      </w:r>
    </w:p>
    <w:p w14:paraId="059D5D07" w14:textId="010695FD" w:rsidR="00992336" w:rsidRPr="0031135A" w:rsidRDefault="00992336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</w:p>
    <w:p w14:paraId="74B4B71B" w14:textId="374A099C" w:rsidR="00992336" w:rsidRPr="0031135A" w:rsidRDefault="00992336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  <w:proofErr w:type="spellStart"/>
      <w:r w:rsidRPr="0031135A">
        <w:rPr>
          <w:rFonts w:eastAsia="Times New Roman"/>
          <w:color w:val="806000" w:themeColor="accent4" w:themeShade="80"/>
          <w:sz w:val="30"/>
          <w:szCs w:val="30"/>
        </w:rPr>
        <w:t>Gaanha-bula</w:t>
      </w:r>
      <w:proofErr w:type="spellEnd"/>
      <w:r w:rsidR="00DD2728" w:rsidRPr="0031135A">
        <w:rPr>
          <w:rFonts w:eastAsia="Times New Roman"/>
          <w:color w:val="806000" w:themeColor="accent4" w:themeShade="80"/>
          <w:sz w:val="30"/>
          <w:szCs w:val="30"/>
        </w:rPr>
        <w:t>, full of fear,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then </w:t>
      </w:r>
      <w:r w:rsidR="00DD2728" w:rsidRPr="0031135A">
        <w:rPr>
          <w:rFonts w:eastAsia="Times New Roman"/>
          <w:color w:val="806000" w:themeColor="accent4" w:themeShade="80"/>
          <w:sz w:val="30"/>
          <w:szCs w:val="30"/>
        </w:rPr>
        <w:t>fled the s</w:t>
      </w:r>
      <w:r w:rsidR="00267CB9" w:rsidRPr="0031135A">
        <w:rPr>
          <w:rFonts w:eastAsia="Times New Roman"/>
          <w:color w:val="806000" w:themeColor="accent4" w:themeShade="80"/>
          <w:sz w:val="30"/>
          <w:szCs w:val="30"/>
        </w:rPr>
        <w:t xml:space="preserve">cene </w:t>
      </w:r>
      <w:r w:rsidR="00DD2728" w:rsidRPr="0031135A">
        <w:rPr>
          <w:rFonts w:eastAsia="Times New Roman"/>
          <w:color w:val="806000" w:themeColor="accent4" w:themeShade="80"/>
          <w:sz w:val="30"/>
          <w:szCs w:val="30"/>
        </w:rPr>
        <w:t>and travelled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back to his home at Mt </w:t>
      </w:r>
      <w:proofErr w:type="spellStart"/>
      <w:r w:rsidRPr="0031135A">
        <w:rPr>
          <w:rFonts w:eastAsia="Times New Roman"/>
          <w:color w:val="806000" w:themeColor="accent4" w:themeShade="80"/>
          <w:sz w:val="30"/>
          <w:szCs w:val="30"/>
        </w:rPr>
        <w:t>Canobolas</w:t>
      </w:r>
      <w:proofErr w:type="spellEnd"/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. The spirit ancestors were </w:t>
      </w:r>
      <w:r w:rsidR="00ED7525" w:rsidRPr="0031135A">
        <w:rPr>
          <w:rFonts w:eastAsia="Times New Roman"/>
          <w:color w:val="806000" w:themeColor="accent4" w:themeShade="80"/>
          <w:sz w:val="30"/>
          <w:szCs w:val="30"/>
        </w:rPr>
        <w:t>angry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with</w:t>
      </w:r>
      <w:r w:rsidR="00457AE3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him,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for killing his brother.</w:t>
      </w:r>
    </w:p>
    <w:p w14:paraId="4530CA40" w14:textId="17703AD1" w:rsidR="00992336" w:rsidRPr="0031135A" w:rsidRDefault="005F3C2F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  <w:r w:rsidRPr="0031135A">
        <w:rPr>
          <w:rFonts w:eastAsia="Times New Roman"/>
          <w:color w:val="806000" w:themeColor="accent4" w:themeShade="80"/>
          <w:sz w:val="30"/>
          <w:szCs w:val="30"/>
        </w:rPr>
        <w:t>They</w:t>
      </w:r>
      <w:r w:rsidR="00992336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struct 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him </w:t>
      </w:r>
      <w:r w:rsidR="002F734D" w:rsidRPr="0031135A">
        <w:rPr>
          <w:rFonts w:eastAsia="Times New Roman"/>
          <w:color w:val="806000" w:themeColor="accent4" w:themeShade="80"/>
          <w:sz w:val="30"/>
          <w:szCs w:val="30"/>
        </w:rPr>
        <w:t xml:space="preserve">down and </w:t>
      </w:r>
      <w:r w:rsidR="00992336" w:rsidRPr="0031135A">
        <w:rPr>
          <w:rFonts w:eastAsia="Times New Roman"/>
          <w:color w:val="806000" w:themeColor="accent4" w:themeShade="80"/>
          <w:sz w:val="30"/>
          <w:szCs w:val="30"/>
        </w:rPr>
        <w:t>made the ground erupt and lava poured out over his body where he laid</w:t>
      </w:r>
      <w:r w:rsidR="00D73341" w:rsidRPr="0031135A">
        <w:rPr>
          <w:rFonts w:eastAsia="Times New Roman"/>
          <w:color w:val="806000" w:themeColor="accent4" w:themeShade="80"/>
          <w:sz w:val="30"/>
          <w:szCs w:val="30"/>
        </w:rPr>
        <w:t>, which is a constant reminder of what happened.</w:t>
      </w:r>
    </w:p>
    <w:p w14:paraId="478D141B" w14:textId="0A4921C9" w:rsidR="00B172FD" w:rsidRPr="0031135A" w:rsidRDefault="00B172FD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</w:p>
    <w:p w14:paraId="32A1C48F" w14:textId="1CC63A25" w:rsidR="00B172FD" w:rsidRPr="0031135A" w:rsidRDefault="00B172FD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  <w:proofErr w:type="spellStart"/>
      <w:r w:rsidRPr="0031135A">
        <w:rPr>
          <w:rFonts w:eastAsia="Times New Roman"/>
          <w:color w:val="806000" w:themeColor="accent4" w:themeShade="80"/>
          <w:sz w:val="30"/>
          <w:szCs w:val="30"/>
        </w:rPr>
        <w:t>Guhanal</w:t>
      </w:r>
      <w:proofErr w:type="spellEnd"/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</w:t>
      </w:r>
      <w:proofErr w:type="spellStart"/>
      <w:r w:rsidRPr="0031135A">
        <w:rPr>
          <w:rFonts w:eastAsia="Times New Roman"/>
          <w:color w:val="806000" w:themeColor="accent4" w:themeShade="80"/>
          <w:sz w:val="30"/>
          <w:szCs w:val="30"/>
        </w:rPr>
        <w:t>wanyi</w:t>
      </w:r>
      <w:proofErr w:type="spellEnd"/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, full of grief and fear, also fled from the scene and travelled back to Mt </w:t>
      </w:r>
      <w:r w:rsidR="00267CB9" w:rsidRPr="0031135A">
        <w:rPr>
          <w:rFonts w:eastAsia="Times New Roman"/>
          <w:color w:val="806000" w:themeColor="accent4" w:themeShade="80"/>
          <w:sz w:val="30"/>
          <w:szCs w:val="30"/>
        </w:rPr>
        <w:t>Macquarie</w:t>
      </w:r>
      <w:r w:rsidR="00FA176F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where he was overcome by his guilt and grief and died.</w:t>
      </w:r>
    </w:p>
    <w:p w14:paraId="68E23E07" w14:textId="45866BB8" w:rsidR="00FA176F" w:rsidRPr="0031135A" w:rsidRDefault="00FA176F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  <w:r w:rsidRPr="0031135A">
        <w:rPr>
          <w:rFonts w:eastAsia="Times New Roman"/>
          <w:color w:val="806000" w:themeColor="accent4" w:themeShade="80"/>
          <w:sz w:val="30"/>
          <w:szCs w:val="30"/>
        </w:rPr>
        <w:t>He blamed himself for not stopping his brothers from fighting. The young woman – (</w:t>
      </w:r>
      <w:proofErr w:type="spellStart"/>
      <w:r w:rsidR="00267CB9" w:rsidRPr="0031135A">
        <w:rPr>
          <w:rFonts w:eastAsia="Times New Roman"/>
          <w:color w:val="806000" w:themeColor="accent4" w:themeShade="80"/>
          <w:sz w:val="30"/>
          <w:szCs w:val="30"/>
        </w:rPr>
        <w:t>m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>iga</w:t>
      </w:r>
      <w:r w:rsidR="00267CB9" w:rsidRPr="0031135A">
        <w:rPr>
          <w:rFonts w:eastAsia="Times New Roman"/>
          <w:color w:val="806000" w:themeColor="accent4" w:themeShade="80"/>
          <w:sz w:val="30"/>
          <w:szCs w:val="30"/>
        </w:rPr>
        <w:t>y</w:t>
      </w:r>
      <w:proofErr w:type="spellEnd"/>
      <w:r w:rsidRPr="0031135A">
        <w:rPr>
          <w:rFonts w:eastAsia="Times New Roman"/>
          <w:color w:val="806000" w:themeColor="accent4" w:themeShade="80"/>
          <w:sz w:val="30"/>
          <w:szCs w:val="30"/>
        </w:rPr>
        <w:t>) went back to her own</w:t>
      </w:r>
      <w:r w:rsidR="00267CB9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clan </w:t>
      </w:r>
      <w:r w:rsidR="00582B65" w:rsidRPr="0031135A">
        <w:rPr>
          <w:rFonts w:eastAsia="Times New Roman"/>
          <w:color w:val="806000" w:themeColor="accent4" w:themeShade="80"/>
          <w:sz w:val="30"/>
          <w:szCs w:val="30"/>
        </w:rPr>
        <w:t>group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>.</w:t>
      </w:r>
    </w:p>
    <w:p w14:paraId="32E8EDBC" w14:textId="2CF52655" w:rsidR="00FA176F" w:rsidRPr="0031135A" w:rsidRDefault="00FA176F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</w:p>
    <w:p w14:paraId="53CC46F8" w14:textId="4CE481F8" w:rsidR="00FA176F" w:rsidRPr="0031135A" w:rsidRDefault="00FA176F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  <w:r w:rsidRPr="0031135A">
        <w:rPr>
          <w:rFonts w:eastAsia="Times New Roman"/>
          <w:color w:val="806000" w:themeColor="accent4" w:themeShade="80"/>
          <w:sz w:val="30"/>
          <w:szCs w:val="30"/>
        </w:rPr>
        <w:t>They all broke the l</w:t>
      </w:r>
      <w:r w:rsidR="004D580F" w:rsidRPr="0031135A">
        <w:rPr>
          <w:rFonts w:eastAsia="Times New Roman"/>
          <w:color w:val="806000" w:themeColor="accent4" w:themeShade="80"/>
          <w:sz w:val="30"/>
          <w:szCs w:val="30"/>
        </w:rPr>
        <w:t>ore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– </w:t>
      </w:r>
      <w:proofErr w:type="spellStart"/>
      <w:r w:rsidR="00CD13E7" w:rsidRPr="0031135A">
        <w:rPr>
          <w:rFonts w:eastAsia="Times New Roman"/>
          <w:color w:val="806000" w:themeColor="accent4" w:themeShade="80"/>
          <w:sz w:val="30"/>
          <w:szCs w:val="30"/>
        </w:rPr>
        <w:t>Yindyamarra</w:t>
      </w:r>
      <w:proofErr w:type="spellEnd"/>
      <w:r w:rsidR="00CD13E7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and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were punished for their </w:t>
      </w:r>
      <w:r w:rsidR="000A1EB5" w:rsidRPr="0031135A">
        <w:rPr>
          <w:rFonts w:eastAsia="Times New Roman"/>
          <w:color w:val="806000" w:themeColor="accent4" w:themeShade="80"/>
          <w:sz w:val="30"/>
          <w:szCs w:val="30"/>
        </w:rPr>
        <w:t>wrongdoing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>.</w:t>
      </w:r>
    </w:p>
    <w:p w14:paraId="149A2A64" w14:textId="79590DD3" w:rsidR="00FA176F" w:rsidRPr="0031135A" w:rsidRDefault="00FA176F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</w:p>
    <w:p w14:paraId="054089AF" w14:textId="72AE6CEA" w:rsidR="00992336" w:rsidRPr="0031135A" w:rsidRDefault="00992336" w:rsidP="00FD28D9">
      <w:pPr>
        <w:jc w:val="both"/>
        <w:rPr>
          <w:rFonts w:eastAsia="Times New Roman"/>
          <w:b/>
          <w:bCs/>
          <w:color w:val="806000" w:themeColor="accent4" w:themeShade="80"/>
          <w:sz w:val="30"/>
          <w:szCs w:val="30"/>
        </w:rPr>
      </w:pPr>
      <w:r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>The moral behind th</w:t>
      </w:r>
      <w:r w:rsidR="00181F76"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>is</w:t>
      </w:r>
      <w:r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 xml:space="preserve"> story is</w:t>
      </w:r>
      <w:r w:rsidR="004D580F"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 xml:space="preserve"> to take care of each other - </w:t>
      </w:r>
      <w:r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>not to hold</w:t>
      </w:r>
      <w:r w:rsidR="00ED7525"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 xml:space="preserve"> a</w:t>
      </w:r>
      <w:r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 xml:space="preserve"> grudge</w:t>
      </w:r>
      <w:r w:rsidR="004D580F"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 xml:space="preserve">, </w:t>
      </w:r>
      <w:r w:rsidR="00700C21"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>and</w:t>
      </w:r>
      <w:r w:rsidR="004D580F"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 xml:space="preserve"> have </w:t>
      </w:r>
      <w:r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>jealousy</w:t>
      </w:r>
      <w:r w:rsidR="00D73341"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 xml:space="preserve">, </w:t>
      </w:r>
      <w:r w:rsidR="00733AFF"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>rage</w:t>
      </w:r>
      <w:r w:rsidR="001F31B0"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>,</w:t>
      </w:r>
      <w:r w:rsidR="00D73341"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 xml:space="preserve"> </w:t>
      </w:r>
      <w:r w:rsidR="00257918"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 xml:space="preserve">and </w:t>
      </w:r>
      <w:r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>anger</w:t>
      </w:r>
      <w:r w:rsidR="003026B1"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 xml:space="preserve"> in your heart</w:t>
      </w:r>
      <w:r w:rsidR="004D580F"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>. Never</w:t>
      </w:r>
      <w:r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 xml:space="preserve"> commit murder against another person.</w:t>
      </w:r>
    </w:p>
    <w:p w14:paraId="5F53CE92" w14:textId="77777777" w:rsidR="0078005C" w:rsidRPr="0031135A" w:rsidRDefault="0078005C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</w:p>
    <w:p w14:paraId="211FEEB0" w14:textId="35B6E9F6" w:rsidR="00DB6E4F" w:rsidRPr="0031135A" w:rsidRDefault="0078005C" w:rsidP="00DB6E4F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Mt </w:t>
      </w:r>
      <w:proofErr w:type="spellStart"/>
      <w:r w:rsidRPr="0031135A">
        <w:rPr>
          <w:rFonts w:eastAsia="Times New Roman"/>
          <w:color w:val="806000" w:themeColor="accent4" w:themeShade="80"/>
          <w:sz w:val="30"/>
          <w:szCs w:val="30"/>
        </w:rPr>
        <w:t>Canobolas</w:t>
      </w:r>
      <w:proofErr w:type="spellEnd"/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</w:t>
      </w:r>
      <w:r w:rsidR="00D66882" w:rsidRPr="0031135A">
        <w:rPr>
          <w:rFonts w:eastAsia="Times New Roman"/>
          <w:color w:val="806000" w:themeColor="accent4" w:themeShade="80"/>
          <w:sz w:val="30"/>
          <w:szCs w:val="30"/>
        </w:rPr>
        <w:t>is</w:t>
      </w:r>
      <w:r w:rsidR="00784A25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a men’s initiation site and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</w:t>
      </w:r>
      <w:r w:rsidR="00784A25" w:rsidRPr="0031135A">
        <w:rPr>
          <w:rFonts w:eastAsia="Times New Roman"/>
          <w:color w:val="806000" w:themeColor="accent4" w:themeShade="80"/>
          <w:sz w:val="30"/>
          <w:szCs w:val="30"/>
        </w:rPr>
        <w:t>a place used for</w:t>
      </w:r>
      <w:r w:rsidR="00627B6A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corroboree and ceremonies. (</w:t>
      </w:r>
      <w:proofErr w:type="spellStart"/>
      <w:r w:rsidR="00627B6A" w:rsidRPr="0031135A">
        <w:rPr>
          <w:rFonts w:eastAsia="Times New Roman"/>
          <w:color w:val="806000" w:themeColor="accent4" w:themeShade="80"/>
          <w:sz w:val="30"/>
          <w:szCs w:val="30"/>
        </w:rPr>
        <w:t>burbung</w:t>
      </w:r>
      <w:proofErr w:type="spellEnd"/>
      <w:r w:rsidR="00627B6A" w:rsidRPr="0031135A">
        <w:rPr>
          <w:rFonts w:eastAsia="Times New Roman"/>
          <w:color w:val="806000" w:themeColor="accent4" w:themeShade="80"/>
          <w:sz w:val="30"/>
          <w:szCs w:val="30"/>
        </w:rPr>
        <w:t>).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</w:t>
      </w:r>
      <w:r w:rsidR="00DB6E4F" w:rsidRPr="0031135A">
        <w:rPr>
          <w:rFonts w:eastAsia="Times New Roman"/>
          <w:color w:val="806000" w:themeColor="accent4" w:themeShade="80"/>
          <w:sz w:val="30"/>
          <w:szCs w:val="30"/>
        </w:rPr>
        <w:t>The Wiradjuri people</w:t>
      </w:r>
      <w:r w:rsidR="001B3C23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occupied this land and </w:t>
      </w:r>
      <w:r w:rsidR="00DB6E4F" w:rsidRPr="0031135A">
        <w:rPr>
          <w:rFonts w:eastAsia="Times New Roman"/>
          <w:color w:val="806000" w:themeColor="accent4" w:themeShade="80"/>
          <w:sz w:val="30"/>
          <w:szCs w:val="30"/>
        </w:rPr>
        <w:t>camped on the mountain during these major ceremonies.</w:t>
      </w:r>
    </w:p>
    <w:p w14:paraId="1D1155EE" w14:textId="77777777" w:rsidR="00DB6E4F" w:rsidRPr="0031135A" w:rsidRDefault="00DB6E4F" w:rsidP="00DB6E4F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</w:p>
    <w:p w14:paraId="34889CC3" w14:textId="61149267" w:rsidR="00DB6E4F" w:rsidRPr="0031135A" w:rsidRDefault="0078005C" w:rsidP="00DB6E4F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To the Wiradjuri people </w:t>
      </w:r>
      <w:r w:rsidR="00136A77" w:rsidRPr="0031135A">
        <w:rPr>
          <w:rFonts w:eastAsia="Times New Roman"/>
          <w:color w:val="806000" w:themeColor="accent4" w:themeShade="80"/>
          <w:sz w:val="30"/>
          <w:szCs w:val="30"/>
        </w:rPr>
        <w:t xml:space="preserve">Mt </w:t>
      </w:r>
      <w:proofErr w:type="spellStart"/>
      <w:r w:rsidR="00136A77" w:rsidRPr="0031135A">
        <w:rPr>
          <w:rFonts w:eastAsia="Times New Roman"/>
          <w:color w:val="806000" w:themeColor="accent4" w:themeShade="80"/>
          <w:sz w:val="30"/>
          <w:szCs w:val="30"/>
        </w:rPr>
        <w:t>Canobolas</w:t>
      </w:r>
      <w:proofErr w:type="spellEnd"/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is a place of spiritual connection through worship of </w:t>
      </w:r>
      <w:proofErr w:type="spellStart"/>
      <w:r w:rsidRPr="0031135A">
        <w:rPr>
          <w:rFonts w:eastAsia="Times New Roman"/>
          <w:color w:val="806000" w:themeColor="accent4" w:themeShade="80"/>
          <w:sz w:val="30"/>
          <w:szCs w:val="30"/>
        </w:rPr>
        <w:t>Baiame</w:t>
      </w:r>
      <w:proofErr w:type="spellEnd"/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(the Creator God and Sky Father)</w:t>
      </w:r>
      <w:r w:rsidR="0085657E" w:rsidRPr="0031135A">
        <w:rPr>
          <w:rFonts w:eastAsia="Times New Roman"/>
          <w:color w:val="806000" w:themeColor="accent4" w:themeShade="80"/>
          <w:sz w:val="30"/>
          <w:szCs w:val="30"/>
        </w:rPr>
        <w:t>.</w:t>
      </w:r>
      <w:r w:rsidR="00DB6E4F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</w:t>
      </w:r>
    </w:p>
    <w:p w14:paraId="0B5D323B" w14:textId="77777777" w:rsidR="00DB6E4F" w:rsidRPr="0031135A" w:rsidRDefault="00DB6E4F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</w:p>
    <w:p w14:paraId="76864B55" w14:textId="77777777" w:rsidR="009F0713" w:rsidRPr="0031135A" w:rsidRDefault="00627B6A" w:rsidP="00627B6A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Scatters of stone tools and engravings can be found near the peak, along with remnants of cultural activities that took place. </w:t>
      </w:r>
    </w:p>
    <w:p w14:paraId="605B7355" w14:textId="77777777" w:rsidR="00136A77" w:rsidRPr="0031135A" w:rsidRDefault="00136A77" w:rsidP="00136A77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  <w:r w:rsidRPr="0031135A">
        <w:rPr>
          <w:rFonts w:eastAsia="Times New Roman"/>
          <w:color w:val="806000" w:themeColor="accent4" w:themeShade="80"/>
          <w:sz w:val="30"/>
          <w:szCs w:val="30"/>
        </w:rPr>
        <w:t>During the cold winter months, possum furs were made into cloaks and blankets for warmth.</w:t>
      </w:r>
    </w:p>
    <w:p w14:paraId="3BD617FB" w14:textId="77777777" w:rsidR="00627B6A" w:rsidRPr="0031135A" w:rsidRDefault="00627B6A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</w:p>
    <w:p w14:paraId="7D2FA43F" w14:textId="27D83439" w:rsidR="00B61FDA" w:rsidRPr="0031135A" w:rsidRDefault="00B61FDA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  <w:r w:rsidRPr="0031135A">
        <w:rPr>
          <w:rFonts w:eastAsia="Times New Roman"/>
          <w:color w:val="806000" w:themeColor="accent4" w:themeShade="80"/>
          <w:sz w:val="30"/>
          <w:szCs w:val="30"/>
        </w:rPr>
        <w:t>Traditional fire burns were used to manage the vegetation on the mountain</w:t>
      </w:r>
      <w:r w:rsidR="00C73458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and surrounding area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to encoura</w:t>
      </w:r>
      <w:r w:rsidR="00B73A24" w:rsidRPr="0031135A">
        <w:rPr>
          <w:rFonts w:eastAsia="Times New Roman"/>
          <w:color w:val="806000" w:themeColor="accent4" w:themeShade="80"/>
          <w:sz w:val="30"/>
          <w:szCs w:val="30"/>
        </w:rPr>
        <w:t>ge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important</w:t>
      </w:r>
      <w:r w:rsidR="00E619B6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traditional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food and medicine</w:t>
      </w:r>
      <w:r w:rsidR="00B73A24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growth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. </w:t>
      </w:r>
    </w:p>
    <w:p w14:paraId="7BEF67FF" w14:textId="77777777" w:rsidR="00136A77" w:rsidRPr="0031135A" w:rsidRDefault="00136A77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</w:p>
    <w:p w14:paraId="0ED10FFC" w14:textId="32FD03AA" w:rsidR="00DE7FE6" w:rsidRPr="0031135A" w:rsidRDefault="00DE7FE6" w:rsidP="00DE7FE6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Such dreaming stories are known by some </w:t>
      </w:r>
      <w:r w:rsidR="00DF2BA1" w:rsidRPr="0031135A">
        <w:rPr>
          <w:rFonts w:eastAsia="Times New Roman"/>
          <w:color w:val="806000" w:themeColor="accent4" w:themeShade="80"/>
          <w:sz w:val="30"/>
          <w:szCs w:val="30"/>
        </w:rPr>
        <w:t xml:space="preserve">Wiradjuri 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>people with a strong traditional connection to</w:t>
      </w:r>
      <w:r w:rsidR="00700C21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the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Orange</w:t>
      </w:r>
      <w:r w:rsidR="000679EB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and Bathurst</w:t>
      </w:r>
      <w:r w:rsidR="00700C21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area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>. The public are not aware of these stories.</w:t>
      </w:r>
    </w:p>
    <w:p w14:paraId="08B1D6AD" w14:textId="3A558829" w:rsidR="009A1309" w:rsidRPr="0031135A" w:rsidRDefault="009A1309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</w:p>
    <w:p w14:paraId="0745A168" w14:textId="407729B0" w:rsidR="00DE7FE6" w:rsidRPr="0031135A" w:rsidRDefault="00DE7FE6" w:rsidP="00DE7FE6">
      <w:pPr>
        <w:jc w:val="both"/>
        <w:rPr>
          <w:rFonts w:eastAsia="Times New Roman"/>
          <w:b/>
          <w:bCs/>
          <w:color w:val="806000" w:themeColor="accent4" w:themeShade="80"/>
          <w:sz w:val="30"/>
          <w:szCs w:val="30"/>
        </w:rPr>
      </w:pPr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Mt </w:t>
      </w:r>
      <w:proofErr w:type="spellStart"/>
      <w:r w:rsidRPr="0031135A">
        <w:rPr>
          <w:rFonts w:eastAsia="Times New Roman"/>
          <w:color w:val="806000" w:themeColor="accent4" w:themeShade="80"/>
          <w:sz w:val="30"/>
          <w:szCs w:val="30"/>
        </w:rPr>
        <w:t>Canobolas</w:t>
      </w:r>
      <w:proofErr w:type="spellEnd"/>
      <w:r w:rsidRPr="0031135A">
        <w:rPr>
          <w:rFonts w:eastAsia="Times New Roman"/>
          <w:color w:val="806000" w:themeColor="accent4" w:themeShade="80"/>
          <w:sz w:val="30"/>
          <w:szCs w:val="30"/>
        </w:rPr>
        <w:t xml:space="preserve"> </w:t>
      </w:r>
      <w:r w:rsidR="008A68B3" w:rsidRPr="0031135A">
        <w:rPr>
          <w:rFonts w:eastAsia="Times New Roman"/>
          <w:color w:val="806000" w:themeColor="accent4" w:themeShade="80"/>
          <w:sz w:val="30"/>
          <w:szCs w:val="30"/>
        </w:rPr>
        <w:t xml:space="preserve">is </w:t>
      </w:r>
      <w:r w:rsidRPr="0031135A">
        <w:rPr>
          <w:rFonts w:eastAsia="Times New Roman"/>
          <w:color w:val="806000" w:themeColor="accent4" w:themeShade="80"/>
          <w:sz w:val="30"/>
          <w:szCs w:val="30"/>
        </w:rPr>
        <w:t>still a spiritual and significant place today for the Wiradjuri people.</w:t>
      </w:r>
      <w:r w:rsidR="00A416FD" w:rsidRPr="0031135A">
        <w:rPr>
          <w:rFonts w:eastAsia="Times New Roman"/>
          <w:color w:val="806000" w:themeColor="accent4" w:themeShade="80"/>
          <w:sz w:val="30"/>
          <w:szCs w:val="30"/>
        </w:rPr>
        <w:t xml:space="preserve"> </w:t>
      </w:r>
      <w:r w:rsidR="00A416FD"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>We need to preserve, protect</w:t>
      </w:r>
      <w:r w:rsidR="003B15E1"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>,</w:t>
      </w:r>
      <w:r w:rsidR="00A416FD" w:rsidRPr="0031135A">
        <w:rPr>
          <w:rFonts w:eastAsia="Times New Roman"/>
          <w:b/>
          <w:bCs/>
          <w:color w:val="806000" w:themeColor="accent4" w:themeShade="80"/>
          <w:sz w:val="30"/>
          <w:szCs w:val="30"/>
        </w:rPr>
        <w:t xml:space="preserve"> and respect this special place.</w:t>
      </w:r>
    </w:p>
    <w:p w14:paraId="7E5572A5" w14:textId="2F1C1768" w:rsidR="00FD28D9" w:rsidRPr="0031135A" w:rsidRDefault="00FD28D9" w:rsidP="00FD28D9">
      <w:pPr>
        <w:jc w:val="both"/>
        <w:rPr>
          <w:rFonts w:eastAsia="Times New Roman"/>
          <w:color w:val="806000" w:themeColor="accent4" w:themeShade="80"/>
          <w:sz w:val="32"/>
          <w:szCs w:val="32"/>
        </w:rPr>
      </w:pPr>
    </w:p>
    <w:p w14:paraId="63BAC72C" w14:textId="0F77CD63" w:rsidR="00FD28D9" w:rsidRPr="0031135A" w:rsidRDefault="00FD28D9" w:rsidP="00FD28D9">
      <w:pPr>
        <w:jc w:val="both"/>
        <w:rPr>
          <w:rFonts w:eastAsia="Times New Roman"/>
          <w:color w:val="806000" w:themeColor="accent4" w:themeShade="80"/>
          <w:sz w:val="30"/>
          <w:szCs w:val="30"/>
        </w:rPr>
      </w:pPr>
    </w:p>
    <w:p w14:paraId="7BA8D185" w14:textId="77777777" w:rsidR="009A1309" w:rsidRPr="00CB67E8" w:rsidRDefault="009A1309" w:rsidP="009A1309">
      <w:pPr>
        <w:rPr>
          <w:rFonts w:eastAsia="Times New Roman"/>
          <w:sz w:val="28"/>
          <w:szCs w:val="28"/>
        </w:rPr>
      </w:pPr>
    </w:p>
    <w:p w14:paraId="02866C2B" w14:textId="77777777" w:rsidR="009A1309" w:rsidRPr="00CB67E8" w:rsidRDefault="009A1309" w:rsidP="009A1309">
      <w:pPr>
        <w:rPr>
          <w:rFonts w:eastAsia="Times New Roman"/>
          <w:sz w:val="28"/>
          <w:szCs w:val="28"/>
        </w:rPr>
      </w:pPr>
    </w:p>
    <w:p w14:paraId="151A75A6" w14:textId="77777777" w:rsidR="009A1309" w:rsidRPr="00CB67E8" w:rsidRDefault="009A1309" w:rsidP="009A1309">
      <w:pPr>
        <w:rPr>
          <w:rFonts w:eastAsia="Times New Roman"/>
          <w:sz w:val="28"/>
          <w:szCs w:val="28"/>
        </w:rPr>
      </w:pPr>
    </w:p>
    <w:p w14:paraId="33201A2D" w14:textId="154DD88B" w:rsidR="009A1309" w:rsidRPr="004B4363" w:rsidRDefault="009A1309" w:rsidP="009A1309">
      <w:pPr>
        <w:rPr>
          <w:rFonts w:eastAsia="Times New Roman"/>
          <w:sz w:val="28"/>
          <w:szCs w:val="28"/>
        </w:rPr>
      </w:pPr>
      <w:r w:rsidRPr="004B4363">
        <w:rPr>
          <w:rFonts w:eastAsia="Times New Roman"/>
          <w:sz w:val="28"/>
          <w:szCs w:val="28"/>
        </w:rPr>
        <w:t>.</w:t>
      </w:r>
    </w:p>
    <w:p w14:paraId="0227105B" w14:textId="77777777" w:rsidR="00944FB8" w:rsidRPr="004B4363" w:rsidRDefault="00944FB8">
      <w:pPr>
        <w:rPr>
          <w:sz w:val="28"/>
          <w:szCs w:val="28"/>
        </w:rPr>
      </w:pPr>
    </w:p>
    <w:sectPr w:rsidR="00944FB8" w:rsidRPr="004B43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309"/>
    <w:rsid w:val="000679EB"/>
    <w:rsid w:val="000A1EB5"/>
    <w:rsid w:val="001362B6"/>
    <w:rsid w:val="00136A77"/>
    <w:rsid w:val="00181F76"/>
    <w:rsid w:val="001B3C23"/>
    <w:rsid w:val="001F31B0"/>
    <w:rsid w:val="00257918"/>
    <w:rsid w:val="00267CB9"/>
    <w:rsid w:val="002A009D"/>
    <w:rsid w:val="002C6309"/>
    <w:rsid w:val="002F734D"/>
    <w:rsid w:val="003026B1"/>
    <w:rsid w:val="0031135A"/>
    <w:rsid w:val="00341EFD"/>
    <w:rsid w:val="003B15E1"/>
    <w:rsid w:val="003D33AF"/>
    <w:rsid w:val="00430C90"/>
    <w:rsid w:val="00434848"/>
    <w:rsid w:val="004565E5"/>
    <w:rsid w:val="004565F9"/>
    <w:rsid w:val="00457AE3"/>
    <w:rsid w:val="004B4363"/>
    <w:rsid w:val="004D580F"/>
    <w:rsid w:val="00582B65"/>
    <w:rsid w:val="005A238A"/>
    <w:rsid w:val="005D1ED9"/>
    <w:rsid w:val="005F3C2F"/>
    <w:rsid w:val="00627B6A"/>
    <w:rsid w:val="00700C21"/>
    <w:rsid w:val="00733AFF"/>
    <w:rsid w:val="0074112A"/>
    <w:rsid w:val="00757D7E"/>
    <w:rsid w:val="0078005C"/>
    <w:rsid w:val="00784A25"/>
    <w:rsid w:val="007E25C7"/>
    <w:rsid w:val="0085657E"/>
    <w:rsid w:val="00894A03"/>
    <w:rsid w:val="008A68B3"/>
    <w:rsid w:val="008B1014"/>
    <w:rsid w:val="008D6197"/>
    <w:rsid w:val="00922BCB"/>
    <w:rsid w:val="00944FB8"/>
    <w:rsid w:val="00992336"/>
    <w:rsid w:val="009A1309"/>
    <w:rsid w:val="009B4DE2"/>
    <w:rsid w:val="009E218B"/>
    <w:rsid w:val="009E2D43"/>
    <w:rsid w:val="009F0713"/>
    <w:rsid w:val="00A260CD"/>
    <w:rsid w:val="00A416FD"/>
    <w:rsid w:val="00A842AE"/>
    <w:rsid w:val="00B172FD"/>
    <w:rsid w:val="00B61FDA"/>
    <w:rsid w:val="00B64BBD"/>
    <w:rsid w:val="00B73A24"/>
    <w:rsid w:val="00BE48D1"/>
    <w:rsid w:val="00C10C02"/>
    <w:rsid w:val="00C70C04"/>
    <w:rsid w:val="00C73458"/>
    <w:rsid w:val="00CB67E8"/>
    <w:rsid w:val="00CD13E7"/>
    <w:rsid w:val="00CD1779"/>
    <w:rsid w:val="00CD4485"/>
    <w:rsid w:val="00CE22D8"/>
    <w:rsid w:val="00D15E72"/>
    <w:rsid w:val="00D60FB3"/>
    <w:rsid w:val="00D66882"/>
    <w:rsid w:val="00D73341"/>
    <w:rsid w:val="00DB6E4F"/>
    <w:rsid w:val="00DD2728"/>
    <w:rsid w:val="00DD7370"/>
    <w:rsid w:val="00DE7FE6"/>
    <w:rsid w:val="00DF2BA1"/>
    <w:rsid w:val="00E619B6"/>
    <w:rsid w:val="00EB298B"/>
    <w:rsid w:val="00ED7525"/>
    <w:rsid w:val="00F6742C"/>
    <w:rsid w:val="00F775C2"/>
    <w:rsid w:val="00FA176F"/>
    <w:rsid w:val="00FD28D9"/>
    <w:rsid w:val="00FE4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6A7F6"/>
  <w15:chartTrackingRefBased/>
  <w15:docId w15:val="{74F18A1A-F060-4124-AEB6-EB868CAFD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1309"/>
    <w:pPr>
      <w:spacing w:after="0" w:line="240" w:lineRule="auto"/>
    </w:pPr>
    <w:rPr>
      <w:rFonts w:eastAsiaTheme="minorEastAsia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00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B504D8-D411-4216-AE5B-E19DB5BB7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1899</TotalTime>
  <Pages>1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Ingram</dc:creator>
  <cp:keywords/>
  <dc:description/>
  <cp:lastModifiedBy>Gillian Ingram</cp:lastModifiedBy>
  <cp:revision>77</cp:revision>
  <cp:lastPrinted>2021-06-19T00:11:00Z</cp:lastPrinted>
  <dcterms:created xsi:type="dcterms:W3CDTF">2020-08-11T03:45:00Z</dcterms:created>
  <dcterms:modified xsi:type="dcterms:W3CDTF">2021-06-19T00:13:00Z</dcterms:modified>
</cp:coreProperties>
</file>